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32" w:rsidRPr="00A63657" w:rsidRDefault="009D2C32" w:rsidP="005F481E">
      <w:pPr>
        <w:spacing w:after="0" w:line="276" w:lineRule="auto"/>
        <w:ind w:firstLine="284"/>
        <w:jc w:val="center"/>
        <w:rPr>
          <w:rFonts w:ascii="Georgia" w:eastAsia="Calibri" w:hAnsi="Georgia" w:cs="Times New Roman"/>
          <w:sz w:val="24"/>
          <w:szCs w:val="24"/>
        </w:rPr>
      </w:pPr>
      <w:r w:rsidRPr="009C011F">
        <w:rPr>
          <w:rFonts w:ascii="Georgia" w:eastAsia="Calibri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8437324" wp14:editId="3EA4EE9D">
            <wp:extent cx="3586038" cy="650070"/>
            <wp:effectExtent l="0" t="0" r="0" b="0"/>
            <wp:docPr id="2" name="Рисунок 2" descr="d:\WinUsers\Илья\Desktop\Макеты для соц сетей\Лого журнала\Лого - декаб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Users\Илья\Desktop\Макеты для соц сетей\Лого журнала\Лого - декабрь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41" cy="6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32" w:rsidRPr="00044BD0" w:rsidRDefault="009D2C32" w:rsidP="005F481E">
      <w:pPr>
        <w:spacing w:after="0" w:line="276" w:lineRule="auto"/>
        <w:ind w:firstLine="284"/>
        <w:jc w:val="right"/>
        <w:rPr>
          <w:rFonts w:ascii="Georgia" w:eastAsia="Calibri" w:hAnsi="Georgia" w:cs="Times New Roman"/>
          <w:b/>
          <w:bCs/>
          <w:sz w:val="32"/>
          <w:szCs w:val="32"/>
        </w:rPr>
      </w:pPr>
    </w:p>
    <w:p w:rsidR="00852BE6" w:rsidRDefault="00852BE6" w:rsidP="005F481E">
      <w:pPr>
        <w:spacing w:after="0" w:line="192" w:lineRule="auto"/>
        <w:ind w:firstLine="284"/>
        <w:jc w:val="center"/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</w:pPr>
    </w:p>
    <w:p w:rsidR="007E1BD4" w:rsidRPr="00852BE6" w:rsidRDefault="007E1BD4" w:rsidP="005F481E">
      <w:pPr>
        <w:spacing w:after="0" w:line="192" w:lineRule="auto"/>
        <w:ind w:firstLine="284"/>
        <w:jc w:val="center"/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</w:pPr>
      <w:r w:rsidRPr="00852BE6"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  <w:t>«</w:t>
      </w:r>
      <w:r w:rsidR="00852BE6"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  <w:t>ВОЗЬМИ В ПОДАРОК МОЙ</w:t>
      </w:r>
      <w:r w:rsidRPr="00852BE6"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  <w:t xml:space="preserve"> ПОРТРЕТ»</w:t>
      </w:r>
    </w:p>
    <w:p w:rsidR="00044BD0" w:rsidRDefault="009D2C32" w:rsidP="005F481E">
      <w:pPr>
        <w:spacing w:after="0" w:line="192" w:lineRule="auto"/>
        <w:ind w:firstLine="284"/>
        <w:jc w:val="center"/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</w:pPr>
      <w:r w:rsidRPr="00044BD0"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>творческий конкурс по созда</w:t>
      </w:r>
      <w:r w:rsidRPr="00852BE6"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>н</w:t>
      </w:r>
      <w:r w:rsidRPr="00044BD0"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 xml:space="preserve">ию </w:t>
      </w:r>
      <w:r w:rsidR="007E1BD4"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>«живой» картины</w:t>
      </w:r>
    </w:p>
    <w:p w:rsidR="009D2C32" w:rsidRPr="00044BD0" w:rsidRDefault="009D2C32" w:rsidP="005F481E">
      <w:pPr>
        <w:spacing w:after="0" w:line="192" w:lineRule="auto"/>
        <w:ind w:firstLine="284"/>
        <w:jc w:val="center"/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</w:pPr>
      <w:r w:rsidRPr="00044BD0"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 xml:space="preserve">к 23 февраля и 8 марта </w:t>
      </w:r>
      <w:r w:rsidR="007E1BD4"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>для детей и взрослых</w:t>
      </w:r>
    </w:p>
    <w:p w:rsidR="009D2C32" w:rsidRDefault="009D2C32" w:rsidP="005F481E">
      <w:pPr>
        <w:tabs>
          <w:tab w:val="left" w:pos="1134"/>
        </w:tabs>
        <w:spacing w:after="0" w:line="192" w:lineRule="auto"/>
        <w:ind w:firstLine="284"/>
        <w:jc w:val="center"/>
        <w:rPr>
          <w:rFonts w:ascii="Academy" w:eastAsia="Calibri" w:hAnsi="Academy" w:cs="Times New Roman"/>
          <w:b/>
          <w:color w:val="1F3864" w:themeColor="accent5" w:themeShade="80"/>
          <w:kern w:val="24"/>
          <w:sz w:val="40"/>
          <w:szCs w:val="40"/>
        </w:rPr>
      </w:pPr>
    </w:p>
    <w:p w:rsidR="007E1BD4" w:rsidRPr="007E1BD4" w:rsidRDefault="007E1BD4" w:rsidP="005F481E">
      <w:pPr>
        <w:tabs>
          <w:tab w:val="left" w:pos="1134"/>
        </w:tabs>
        <w:spacing w:after="0" w:line="192" w:lineRule="auto"/>
        <w:ind w:firstLine="284"/>
        <w:jc w:val="right"/>
        <w:rPr>
          <w:rFonts w:ascii="Cambria" w:hAnsi="Cambria"/>
          <w:i/>
          <w:color w:val="2F5496" w:themeColor="accent5" w:themeShade="BF"/>
          <w:sz w:val="24"/>
          <w:szCs w:val="24"/>
        </w:rPr>
      </w:pPr>
      <w:r w:rsidRPr="007E1BD4">
        <w:rPr>
          <w:rFonts w:ascii="Cambria" w:hAnsi="Cambria"/>
          <w:i/>
          <w:color w:val="2F5496" w:themeColor="accent5" w:themeShade="BF"/>
          <w:sz w:val="24"/>
          <w:szCs w:val="24"/>
        </w:rPr>
        <w:t>Есть у нас для вас подарок —</w:t>
      </w:r>
    </w:p>
    <w:p w:rsidR="007E1BD4" w:rsidRPr="007E1BD4" w:rsidRDefault="007E1BD4" w:rsidP="005F481E">
      <w:pPr>
        <w:tabs>
          <w:tab w:val="left" w:pos="1134"/>
        </w:tabs>
        <w:spacing w:after="0" w:line="192" w:lineRule="auto"/>
        <w:ind w:firstLine="284"/>
        <w:jc w:val="right"/>
        <w:rPr>
          <w:rFonts w:ascii="Cambria" w:hAnsi="Cambria"/>
          <w:i/>
          <w:color w:val="2F5496" w:themeColor="accent5" w:themeShade="BF"/>
          <w:sz w:val="24"/>
          <w:szCs w:val="24"/>
        </w:rPr>
      </w:pPr>
      <w:r w:rsidRPr="007E1BD4">
        <w:rPr>
          <w:rFonts w:ascii="Cambria" w:hAnsi="Cambria"/>
          <w:i/>
          <w:color w:val="2F5496" w:themeColor="accent5" w:themeShade="BF"/>
          <w:sz w:val="24"/>
          <w:szCs w:val="24"/>
        </w:rPr>
        <w:t>Выразителен и ярок.</w:t>
      </w:r>
    </w:p>
    <w:p w:rsidR="007E1BD4" w:rsidRPr="007E1BD4" w:rsidRDefault="007E1BD4" w:rsidP="005F481E">
      <w:pPr>
        <w:tabs>
          <w:tab w:val="left" w:pos="1134"/>
        </w:tabs>
        <w:spacing w:after="0" w:line="192" w:lineRule="auto"/>
        <w:ind w:firstLine="284"/>
        <w:jc w:val="right"/>
        <w:rPr>
          <w:rFonts w:ascii="Cambria" w:hAnsi="Cambria"/>
          <w:i/>
          <w:color w:val="2F5496" w:themeColor="accent5" w:themeShade="BF"/>
          <w:sz w:val="24"/>
          <w:szCs w:val="24"/>
        </w:rPr>
      </w:pPr>
      <w:r w:rsidRPr="007E1BD4">
        <w:rPr>
          <w:rFonts w:ascii="Cambria" w:hAnsi="Cambria"/>
          <w:i/>
          <w:color w:val="2F5496" w:themeColor="accent5" w:themeShade="BF"/>
          <w:sz w:val="24"/>
          <w:szCs w:val="24"/>
        </w:rPr>
        <w:t>Не конфеты, не букет...</w:t>
      </w:r>
    </w:p>
    <w:p w:rsidR="007E1BD4" w:rsidRPr="007E1BD4" w:rsidRDefault="007E1BD4" w:rsidP="005F481E">
      <w:pPr>
        <w:tabs>
          <w:tab w:val="left" w:pos="1134"/>
        </w:tabs>
        <w:spacing w:after="0" w:line="192" w:lineRule="auto"/>
        <w:ind w:firstLine="284"/>
        <w:jc w:val="right"/>
        <w:rPr>
          <w:rFonts w:ascii="Cambria" w:hAnsi="Cambria"/>
          <w:i/>
          <w:color w:val="2F5496" w:themeColor="accent5" w:themeShade="BF"/>
          <w:sz w:val="24"/>
          <w:szCs w:val="24"/>
        </w:rPr>
      </w:pPr>
      <w:r w:rsidRPr="007E1BD4">
        <w:rPr>
          <w:rFonts w:ascii="Cambria" w:hAnsi="Cambria"/>
          <w:i/>
          <w:color w:val="2F5496" w:themeColor="accent5" w:themeShade="BF"/>
          <w:sz w:val="24"/>
          <w:szCs w:val="24"/>
        </w:rPr>
        <w:t>Подарить хотим портрет!</w:t>
      </w:r>
    </w:p>
    <w:p w:rsidR="007E1BD4" w:rsidRPr="007E1BD4" w:rsidRDefault="007E1BD4" w:rsidP="005F481E">
      <w:pPr>
        <w:tabs>
          <w:tab w:val="left" w:pos="1134"/>
        </w:tabs>
        <w:spacing w:after="0" w:line="192" w:lineRule="auto"/>
        <w:ind w:firstLine="284"/>
        <w:jc w:val="right"/>
        <w:rPr>
          <w:rFonts w:ascii="Cambria" w:hAnsi="Cambria"/>
          <w:i/>
          <w:color w:val="2F5496" w:themeColor="accent5" w:themeShade="BF"/>
          <w:sz w:val="24"/>
          <w:szCs w:val="24"/>
        </w:rPr>
      </w:pPr>
    </w:p>
    <w:p w:rsidR="007E1BD4" w:rsidRDefault="007E1BD4" w:rsidP="005F481E">
      <w:pPr>
        <w:tabs>
          <w:tab w:val="left" w:pos="1134"/>
        </w:tabs>
        <w:spacing w:after="0" w:line="192" w:lineRule="auto"/>
        <w:ind w:firstLine="284"/>
        <w:jc w:val="right"/>
        <w:rPr>
          <w:rFonts w:ascii="Cambria" w:hAnsi="Cambria"/>
          <w:i/>
          <w:color w:val="2F5496" w:themeColor="accent5" w:themeShade="BF"/>
          <w:sz w:val="24"/>
          <w:szCs w:val="24"/>
        </w:rPr>
      </w:pPr>
      <w:r w:rsidRPr="007E1BD4">
        <w:rPr>
          <w:rFonts w:ascii="Cambria" w:hAnsi="Cambria"/>
          <w:i/>
          <w:color w:val="2F5496" w:themeColor="accent5" w:themeShade="BF"/>
          <w:sz w:val="24"/>
          <w:szCs w:val="24"/>
        </w:rPr>
        <w:t xml:space="preserve">© </w:t>
      </w:r>
      <w:hyperlink r:id="rId6" w:history="1">
        <w:r w:rsidRPr="005047BB">
          <w:rPr>
            <w:rStyle w:val="a3"/>
            <w:rFonts w:ascii="Cambria" w:hAnsi="Cambria"/>
            <w:i/>
            <w:sz w:val="24"/>
            <w:szCs w:val="24"/>
          </w:rPr>
          <w:t>https://pozdravok.com/pozdravleniya/podarki/portret/</w:t>
        </w:r>
      </w:hyperlink>
    </w:p>
    <w:p w:rsidR="007E1BD4" w:rsidRPr="007E1BD4" w:rsidRDefault="007E1BD4" w:rsidP="005F481E">
      <w:pPr>
        <w:tabs>
          <w:tab w:val="left" w:pos="1134"/>
        </w:tabs>
        <w:spacing w:after="0" w:line="192" w:lineRule="auto"/>
        <w:ind w:firstLine="284"/>
        <w:jc w:val="right"/>
        <w:rPr>
          <w:rFonts w:ascii="Cambria" w:hAnsi="Cambria"/>
          <w:i/>
          <w:color w:val="2F5496" w:themeColor="accent5" w:themeShade="BF"/>
          <w:sz w:val="24"/>
          <w:szCs w:val="24"/>
        </w:rPr>
      </w:pPr>
    </w:p>
    <w:p w:rsidR="009D2C32" w:rsidRDefault="009D2C32" w:rsidP="005F481E">
      <w:pPr>
        <w:spacing w:after="0" w:line="240" w:lineRule="auto"/>
        <w:ind w:firstLine="284"/>
        <w:jc w:val="center"/>
        <w:rPr>
          <w:rFonts w:ascii="Georgia" w:eastAsia="Calibri" w:hAnsi="Georgia" w:cs="Times New Roman"/>
          <w:b/>
          <w:bCs/>
          <w:color w:val="FF0000"/>
          <w:sz w:val="24"/>
          <w:szCs w:val="24"/>
        </w:rPr>
      </w:pPr>
      <w:r w:rsidRPr="00A63657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ЗАЯВКА УЧАСТНИКА </w:t>
      </w:r>
      <w:r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ЗАПОЛНЯЕТСЯ С ПОМОЩЬЮ </w:t>
      </w:r>
      <w:r w:rsidR="00BB4016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>ЯНДЕКС</w:t>
      </w:r>
      <w:r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ФОРМ</w:t>
      </w:r>
      <w:r w:rsidR="00236D1D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>Ы</w:t>
      </w:r>
    </w:p>
    <w:p w:rsidR="009D2C32" w:rsidRDefault="009D2C32" w:rsidP="005F481E">
      <w:pPr>
        <w:spacing w:after="0" w:line="240" w:lineRule="auto"/>
        <w:ind w:firstLine="284"/>
        <w:jc w:val="center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  <w:r w:rsidRPr="00A63657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>Ссылка</w:t>
      </w:r>
      <w:r w:rsidRPr="00A63657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-  </w:t>
      </w:r>
      <w:r w:rsidR="00B02190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</w:t>
      </w:r>
      <w:hyperlink r:id="rId7" w:history="1">
        <w:r w:rsidR="00FC0359" w:rsidRPr="00606D86">
          <w:rPr>
            <w:rStyle w:val="a3"/>
            <w:rFonts w:ascii="Georgia" w:eastAsia="Calibri" w:hAnsi="Georgia" w:cs="Times New Roman"/>
            <w:b/>
            <w:bCs/>
            <w:sz w:val="24"/>
            <w:szCs w:val="24"/>
          </w:rPr>
          <w:t>https://forms.yandex.ru/u/63e0cdec5056908a3fadcc31/</w:t>
        </w:r>
      </w:hyperlink>
      <w:r w:rsidR="00FC0359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</w:t>
      </w:r>
    </w:p>
    <w:p w:rsidR="009D2C32" w:rsidRDefault="009D2C32" w:rsidP="005F481E">
      <w:pPr>
        <w:spacing w:after="0" w:line="240" w:lineRule="auto"/>
        <w:ind w:firstLine="284"/>
        <w:jc w:val="center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</w:p>
    <w:p w:rsidR="009D2C32" w:rsidRPr="00A63657" w:rsidRDefault="009D2C32" w:rsidP="005F481E">
      <w:pPr>
        <w:spacing w:after="0" w:line="240" w:lineRule="auto"/>
        <w:ind w:left="284" w:firstLine="284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1.</w:t>
      </w:r>
      <w:r w:rsidR="000D6F2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</w:t>
      </w:r>
      <w:r w:rsidR="001B7EE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бщие</w:t>
      </w:r>
      <w:r w:rsidR="000D6F2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положения</w:t>
      </w:r>
    </w:p>
    <w:p w:rsidR="000D6F2B" w:rsidRPr="001B7EE1" w:rsidRDefault="000D6F2B" w:rsidP="005F481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Настоящее положение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1B7EE1" w:rsidRPr="001B7EE1">
        <w:rPr>
          <w:rFonts w:ascii="Georgia" w:eastAsia="Times New Roman" w:hAnsi="Georgia" w:cs="Times New Roman"/>
          <w:sz w:val="24"/>
          <w:szCs w:val="24"/>
          <w:lang w:eastAsia="ru-RU"/>
        </w:rPr>
        <w:t>определяет порядок организации и проведения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творческого </w:t>
      </w:r>
      <w:r w:rsidR="001B7EE1" w:rsidRPr="001B7EE1">
        <w:rPr>
          <w:rFonts w:ascii="Georgia" w:eastAsia="Times New Roman" w:hAnsi="Georgia" w:cs="Times New Roman"/>
          <w:sz w:val="24"/>
          <w:szCs w:val="24"/>
          <w:lang w:eastAsia="ru-RU"/>
        </w:rPr>
        <w:t>конкурс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="001B7EE1" w:rsidRP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созданию «живой» картины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1B7EE1" w:rsidRPr="001B7EE1">
        <w:rPr>
          <w:rFonts w:ascii="Georgia" w:eastAsia="Times New Roman" w:hAnsi="Georgia" w:cs="Times New Roman"/>
          <w:sz w:val="24"/>
          <w:szCs w:val="24"/>
          <w:lang w:eastAsia="ru-RU"/>
        </w:rPr>
        <w:t>к 23 февраля и 8 марта для детей и взрослых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«Возьми в подарок мой портрет» (далее Конкурс).</w:t>
      </w:r>
    </w:p>
    <w:p w:rsidR="005F481E" w:rsidRDefault="00852BE6" w:rsidP="0032798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>Организаторами конкурса являются федеральный журнал «Дошкольный</w:t>
      </w:r>
      <w:r w:rsidR="005F48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мир» для родителей и педагогов.</w:t>
      </w:r>
    </w:p>
    <w:p w:rsidR="0028052C" w:rsidRPr="005F481E" w:rsidRDefault="0028052C" w:rsidP="0032798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>Цель Конкурса – при</w:t>
      </w:r>
      <w:bookmarkStart w:id="0" w:name="_GoBack"/>
      <w:bookmarkEnd w:id="0"/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>общение к зарубежному и отечественному искусству как к культурному наследию человечества.</w:t>
      </w:r>
    </w:p>
    <w:p w:rsidR="005662F1" w:rsidRDefault="0028052C" w:rsidP="005F481E">
      <w:pPr>
        <w:pStyle w:val="a4"/>
        <w:numPr>
          <w:ilvl w:val="1"/>
          <w:numId w:val="1"/>
        </w:numPr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62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Задачи Конкурса </w:t>
      </w:r>
      <w:r w:rsidR="005662F1" w:rsidRPr="005662F1">
        <w:rPr>
          <w:rFonts w:ascii="Georgia" w:eastAsia="Times New Roman" w:hAnsi="Georgia" w:cs="Times New Roman"/>
          <w:sz w:val="24"/>
          <w:szCs w:val="24"/>
          <w:lang w:eastAsia="ru-RU"/>
        </w:rPr>
        <w:t>–</w:t>
      </w:r>
      <w:r w:rsidRPr="005662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662F1" w:rsidRPr="005662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развитие и поощрение творческого потенциала участников, побуждение к совместной деятельности детей, родителей и педагогов, </w:t>
      </w:r>
      <w:r w:rsidR="005662F1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 w:rsidR="005662F1" w:rsidRPr="005662F1">
        <w:rPr>
          <w:rFonts w:ascii="Georgia" w:eastAsia="Times New Roman" w:hAnsi="Georgia" w:cs="Times New Roman"/>
          <w:sz w:val="24"/>
          <w:szCs w:val="24"/>
          <w:lang w:eastAsia="ru-RU"/>
        </w:rPr>
        <w:t>оздание благоприятной эмоциональной атмосферы</w:t>
      </w:r>
      <w:r w:rsidR="005662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семьях, детских коллективах.</w:t>
      </w:r>
    </w:p>
    <w:p w:rsidR="005662F1" w:rsidRPr="005662F1" w:rsidRDefault="005662F1" w:rsidP="005F481E">
      <w:pPr>
        <w:pStyle w:val="a4"/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D6F2B" w:rsidRPr="005662F1" w:rsidRDefault="000D6F2B" w:rsidP="005F481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62F1">
        <w:rPr>
          <w:rFonts w:ascii="Georgia" w:eastAsia="Times New Roman" w:hAnsi="Georgia" w:cs="Times New Roman"/>
          <w:b/>
          <w:sz w:val="24"/>
          <w:szCs w:val="24"/>
          <w:lang w:eastAsia="ru-RU"/>
        </w:rPr>
        <w:t>Участники конкурса</w:t>
      </w:r>
    </w:p>
    <w:p w:rsidR="00236D1D" w:rsidRPr="00236D1D" w:rsidRDefault="009D2C32" w:rsidP="005F481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63657">
        <w:rPr>
          <w:rFonts w:ascii="Georgia" w:eastAsia="Times New Roman" w:hAnsi="Georgia" w:cs="Times New Roman"/>
          <w:sz w:val="24"/>
          <w:szCs w:val="24"/>
          <w:lang w:eastAsia="ru-RU"/>
        </w:rPr>
        <w:t>Участник</w:t>
      </w:r>
      <w:r w:rsidR="00236D1D">
        <w:rPr>
          <w:rFonts w:ascii="Georgia" w:eastAsia="Times New Roman" w:hAnsi="Georgia" w:cs="Times New Roman"/>
          <w:sz w:val="24"/>
          <w:szCs w:val="24"/>
          <w:lang w:eastAsia="ru-RU"/>
        </w:rPr>
        <w:t>ами конкурса могут стать как взрослые, так и дети</w:t>
      </w:r>
      <w:r w:rsidR="00852BE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под руководством наставников: </w:t>
      </w:r>
      <w:r w:rsidR="00236D1D">
        <w:rPr>
          <w:rFonts w:ascii="Georgia" w:eastAsia="Times New Roman" w:hAnsi="Georgia" w:cs="Times New Roman"/>
          <w:sz w:val="24"/>
          <w:szCs w:val="24"/>
          <w:lang w:eastAsia="ru-RU"/>
        </w:rPr>
        <w:t>педагогов и/или родителей, законных представителей. Заявка также может быть коллективной.</w:t>
      </w:r>
    </w:p>
    <w:p w:rsidR="009D2C32" w:rsidRDefault="00236D1D" w:rsidP="005F481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Участники</w:t>
      </w:r>
      <w:r w:rsidR="007E1BD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могут </w:t>
      </w:r>
      <w:r w:rsidR="009D2C32" w:rsidRPr="00A63657">
        <w:rPr>
          <w:rFonts w:ascii="Georgia" w:eastAsia="Times New Roman" w:hAnsi="Georgia" w:cs="Times New Roman"/>
          <w:sz w:val="24"/>
          <w:szCs w:val="24"/>
          <w:lang w:eastAsia="ru-RU"/>
        </w:rPr>
        <w:t>представить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конкурс только одну работу </w:t>
      </w:r>
      <w:r w:rsidR="005662F1">
        <w:rPr>
          <w:rFonts w:ascii="Georgia" w:eastAsia="Times New Roman" w:hAnsi="Georgia" w:cs="Times New Roman"/>
          <w:b/>
          <w:sz w:val="24"/>
          <w:szCs w:val="24"/>
          <w:lang w:eastAsia="ru-RU"/>
        </w:rPr>
        <w:t>с 10</w:t>
      </w:r>
      <w:r w:rsidRPr="00236D1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февраля по 3 марта 2023 года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.</w:t>
      </w:r>
    </w:p>
    <w:p w:rsidR="005662F1" w:rsidRDefault="005662F1" w:rsidP="005F481E">
      <w:p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0D6F2B" w:rsidRPr="000D6F2B" w:rsidRDefault="000D6F2B" w:rsidP="005F481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0D6F2B">
        <w:rPr>
          <w:rFonts w:ascii="Georgia" w:eastAsia="Times New Roman" w:hAnsi="Georgia" w:cs="Times New Roman"/>
          <w:b/>
          <w:sz w:val="24"/>
          <w:szCs w:val="24"/>
          <w:lang w:eastAsia="ru-RU"/>
        </w:rPr>
        <w:t>Условия проведения Конкурса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0D6F2B">
        <w:rPr>
          <w:rFonts w:ascii="Georgia" w:eastAsia="Times New Roman" w:hAnsi="Georgia" w:cs="Times New Roman"/>
          <w:b/>
          <w:sz w:val="24"/>
          <w:szCs w:val="24"/>
          <w:lang w:eastAsia="ru-RU"/>
        </w:rPr>
        <w:t>и требования к конкурсным работам</w:t>
      </w:r>
    </w:p>
    <w:p w:rsidR="005F481E" w:rsidRPr="005F481E" w:rsidRDefault="009D2C32" w:rsidP="005F481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>На конкурс представляется творческая работа</w:t>
      </w:r>
      <w:r w:rsidR="007E1BD4" w:rsidRPr="005F48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(фотография)</w:t>
      </w: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F481E">
        <w:rPr>
          <w:rFonts w:ascii="Georgia" w:eastAsia="Times New Roman" w:hAnsi="Georgia" w:cs="Times New Roman"/>
          <w:sz w:val="24"/>
          <w:szCs w:val="24"/>
          <w:lang w:eastAsia="ru-RU"/>
        </w:rPr>
        <w:t>«живой» картины:</w:t>
      </w:r>
    </w:p>
    <w:p w:rsidR="005F481E" w:rsidRPr="00A55AD2" w:rsidRDefault="005F481E" w:rsidP="005F481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5AD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выберите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произведение изобразительного искусства любого художника</w:t>
      </w:r>
      <w:r w:rsidRPr="00A55AD2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5F481E" w:rsidRPr="00A55AD2" w:rsidRDefault="005F481E" w:rsidP="005F481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5AD2">
        <w:rPr>
          <w:rFonts w:ascii="Georgia" w:eastAsia="Times New Roman" w:hAnsi="Georgia" w:cs="Times New Roman"/>
          <w:sz w:val="24"/>
          <w:szCs w:val="24"/>
          <w:lang w:eastAsia="ru-RU"/>
        </w:rPr>
        <w:t>изучите историю создания шедевра;</w:t>
      </w:r>
    </w:p>
    <w:p w:rsidR="005F481E" w:rsidRDefault="005F481E" w:rsidP="005F481E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5AD2">
        <w:rPr>
          <w:rFonts w:ascii="Georgia" w:eastAsia="Times New Roman" w:hAnsi="Georgia" w:cs="Times New Roman"/>
          <w:sz w:val="24"/>
          <w:szCs w:val="24"/>
          <w:lang w:eastAsia="ru-RU"/>
        </w:rPr>
        <w:t>покажите свое видение данной картины: сделайте постановочное фото, «оживив» её.</w:t>
      </w:r>
    </w:p>
    <w:p w:rsidR="005F481E" w:rsidRPr="005F481E" w:rsidRDefault="005F481E" w:rsidP="005F481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Это может быть </w:t>
      </w:r>
      <w:r w:rsidRPr="005F481E">
        <w:rPr>
          <w:rFonts w:ascii="Georgia" w:eastAsia="Calibri" w:hAnsi="Georgia" w:cs="Times New Roman"/>
          <w:b/>
          <w:sz w:val="24"/>
          <w:szCs w:val="24"/>
        </w:rPr>
        <w:t>портрет</w:t>
      </w:r>
      <w:r w:rsidRPr="005F481E">
        <w:rPr>
          <w:rFonts w:ascii="Georgia" w:eastAsia="Calibri" w:hAnsi="Georgia" w:cs="Times New Roman"/>
          <w:sz w:val="24"/>
          <w:szCs w:val="24"/>
        </w:rPr>
        <w:t xml:space="preserve"> (групповой или индивидуальный) – авторская фотография, воспроизводящая картину, важнейшим объектом изображения на которой выступает человек (группа людей).  На портрете человек может быть изображен по грудь, по пояс, по бедра, по колени, в полный рост. </w:t>
      </w:r>
    </w:p>
    <w:p w:rsidR="005F481E" w:rsidRDefault="005F481E" w:rsidP="005F481E">
      <w:pPr>
        <w:tabs>
          <w:tab w:val="left" w:pos="0"/>
        </w:tabs>
        <w:spacing w:after="0" w:line="240" w:lineRule="auto"/>
        <w:ind w:left="426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5F481E">
        <w:rPr>
          <w:rFonts w:ascii="Georgia" w:eastAsia="Calibri" w:hAnsi="Georgia" w:cs="Times New Roman"/>
          <w:sz w:val="24"/>
          <w:szCs w:val="24"/>
        </w:rPr>
        <w:t xml:space="preserve">Конкурсант может взять за основу </w:t>
      </w:r>
      <w:r w:rsidRPr="005F481E">
        <w:rPr>
          <w:rFonts w:ascii="Georgia" w:eastAsia="Calibri" w:hAnsi="Georgia" w:cs="Times New Roman"/>
          <w:b/>
          <w:sz w:val="24"/>
          <w:szCs w:val="24"/>
        </w:rPr>
        <w:t>сюжетно-тематический жанр</w:t>
      </w:r>
      <w:r w:rsidRPr="005F481E">
        <w:rPr>
          <w:rFonts w:ascii="Georgia" w:eastAsia="Calibri" w:hAnsi="Georgia" w:cs="Times New Roman"/>
          <w:sz w:val="24"/>
          <w:szCs w:val="24"/>
        </w:rPr>
        <w:t xml:space="preserve"> – </w:t>
      </w:r>
      <w:r>
        <w:rPr>
          <w:rFonts w:ascii="Georgia" w:eastAsia="Calibri" w:hAnsi="Georgia" w:cs="Times New Roman"/>
          <w:sz w:val="24"/>
          <w:szCs w:val="24"/>
        </w:rPr>
        <w:t xml:space="preserve">это </w:t>
      </w:r>
      <w:r w:rsidRPr="005F481E">
        <w:rPr>
          <w:rFonts w:ascii="Georgia" w:eastAsia="Calibri" w:hAnsi="Georgia" w:cs="Times New Roman"/>
          <w:sz w:val="24"/>
          <w:szCs w:val="24"/>
        </w:rPr>
        <w:t>авторская фотография, воспроизводящая картину, на которой изображен какой-либо сюжет (событие). Картина имеет четко выраженную многофигурную композицию и динамичность действия.</w:t>
      </w:r>
    </w:p>
    <w:p w:rsidR="00D663AA" w:rsidRPr="005F481E" w:rsidRDefault="005F481E" w:rsidP="005F481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5F481E">
        <w:rPr>
          <w:rFonts w:ascii="Georgia" w:eastAsia="Times New Roman" w:hAnsi="Georgia" w:cs="Times New Roman"/>
          <w:bCs/>
          <w:sz w:val="24"/>
          <w:szCs w:val="24"/>
          <w:lang w:eastAsia="ru-RU"/>
        </w:rPr>
        <w:t>Работы, нарушающие</w:t>
      </w:r>
      <w:r w:rsidRPr="005F481E">
        <w:rPr>
          <w:rFonts w:ascii="Georgia" w:eastAsia="Calibri" w:hAnsi="Georgia" w:cs="Times New Roman"/>
          <w:sz w:val="24"/>
          <w:szCs w:val="24"/>
        </w:rPr>
        <w:t xml:space="preserve"> </w:t>
      </w:r>
      <w:r w:rsidR="00D663AA" w:rsidRPr="005F481E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права и достоинства граждан РФ и противоречащие законодательству РФ, не принимаются. </w:t>
      </w:r>
    </w:p>
    <w:p w:rsidR="009D2C32" w:rsidRPr="00A55AD2" w:rsidRDefault="009D2C32" w:rsidP="005F481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284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D663AA">
        <w:rPr>
          <w:rFonts w:ascii="Georgia" w:eastAsia="Calibri" w:hAnsi="Georgia" w:cs="Times New Roman"/>
          <w:sz w:val="24"/>
          <w:szCs w:val="24"/>
        </w:rPr>
        <w:t xml:space="preserve">По итогам Конкурса </w:t>
      </w:r>
      <w:r w:rsidR="00A55AD2" w:rsidRPr="00D663AA">
        <w:rPr>
          <w:rFonts w:ascii="Georgia" w:eastAsia="Calibri" w:hAnsi="Georgia" w:cs="Times New Roman"/>
          <w:sz w:val="24"/>
          <w:szCs w:val="24"/>
        </w:rPr>
        <w:t>будут выявлены победители и участники, а также будет</w:t>
      </w:r>
      <w:r w:rsidR="00A55AD2" w:rsidRPr="00A55AD2">
        <w:rPr>
          <w:rFonts w:ascii="Georgia" w:eastAsia="Calibri" w:hAnsi="Georgia" w:cs="Times New Roman"/>
          <w:sz w:val="24"/>
          <w:szCs w:val="24"/>
        </w:rPr>
        <w:t xml:space="preserve"> создана собственная галерея журнала «Дошкольный мир»</w:t>
      </w:r>
      <w:r w:rsidR="00A55AD2">
        <w:rPr>
          <w:rFonts w:ascii="Georgia" w:eastAsia="Calibri" w:hAnsi="Georgia" w:cs="Times New Roman"/>
          <w:sz w:val="24"/>
          <w:szCs w:val="24"/>
        </w:rPr>
        <w:t>.</w:t>
      </w:r>
    </w:p>
    <w:p w:rsidR="00A55AD2" w:rsidRDefault="00A55AD2" w:rsidP="005F481E">
      <w:pPr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9D2C32" w:rsidRPr="00A63657" w:rsidRDefault="009D2C32" w:rsidP="005F481E">
      <w:pPr>
        <w:spacing w:after="0" w:line="240" w:lineRule="auto"/>
        <w:ind w:left="284" w:firstLine="284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A6365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2.Стоимость организационного взноса</w:t>
      </w:r>
    </w:p>
    <w:p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>2.1 Организацион</w:t>
      </w:r>
      <w:r w:rsidR="005F481E">
        <w:rPr>
          <w:rFonts w:ascii="Georgia" w:eastAsia="Calibri" w:hAnsi="Georgia" w:cs="Times New Roman"/>
          <w:sz w:val="24"/>
          <w:szCs w:val="24"/>
        </w:rPr>
        <w:t>ный взнос участника – 35</w:t>
      </w:r>
      <w:r w:rsidRPr="00A63657">
        <w:rPr>
          <w:rFonts w:ascii="Georgia" w:eastAsia="Calibri" w:hAnsi="Georgia" w:cs="Times New Roman"/>
          <w:sz w:val="24"/>
          <w:szCs w:val="24"/>
        </w:rPr>
        <w:t>0 рублей (за каждого участника</w:t>
      </w:r>
      <w:r w:rsidR="005662F1">
        <w:rPr>
          <w:rFonts w:ascii="Georgia" w:eastAsia="Calibri" w:hAnsi="Georgia" w:cs="Times New Roman"/>
          <w:sz w:val="24"/>
          <w:szCs w:val="24"/>
        </w:rPr>
        <w:t>/коллектив</w:t>
      </w:r>
      <w:r w:rsidRPr="00A63657">
        <w:rPr>
          <w:rFonts w:ascii="Georgia" w:eastAsia="Calibri" w:hAnsi="Georgia" w:cs="Times New Roman"/>
          <w:sz w:val="24"/>
          <w:szCs w:val="24"/>
        </w:rPr>
        <w:t>).</w:t>
      </w:r>
    </w:p>
    <w:p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 xml:space="preserve">2.2 Членам Ассоциации Родителей и педагогов Республики Башкортостан предоставляется скидка – 20%. Член Ассоциации может представить на конкурс </w:t>
      </w:r>
      <w:r w:rsidR="007E1BD4">
        <w:rPr>
          <w:rFonts w:ascii="Georgia" w:eastAsia="Calibri" w:hAnsi="Georgia" w:cs="Times New Roman"/>
          <w:sz w:val="24"/>
          <w:szCs w:val="24"/>
        </w:rPr>
        <w:t>1 работу</w:t>
      </w:r>
      <w:r w:rsidRPr="00A63657">
        <w:rPr>
          <w:rFonts w:ascii="Georgia" w:eastAsia="Calibri" w:hAnsi="Georgia" w:cs="Times New Roman"/>
          <w:sz w:val="24"/>
          <w:szCs w:val="24"/>
        </w:rPr>
        <w:t>.</w:t>
      </w:r>
    </w:p>
    <w:p w:rsidR="00236D1D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 xml:space="preserve">2.3 Оплата осуществляется физическим лицом </w:t>
      </w:r>
      <w:r w:rsidRPr="00A63657">
        <w:rPr>
          <w:rFonts w:ascii="Georgia" w:eastAsia="Calibri" w:hAnsi="Georgia" w:cs="Times New Roman"/>
          <w:sz w:val="24"/>
          <w:szCs w:val="24"/>
          <w:lang w:val="en-US"/>
        </w:rPr>
        <w:t>on</w:t>
      </w:r>
      <w:r w:rsidRPr="00A63657">
        <w:rPr>
          <w:rFonts w:ascii="Georgia" w:eastAsia="Calibri" w:hAnsi="Georgia" w:cs="Times New Roman"/>
          <w:sz w:val="24"/>
          <w:szCs w:val="24"/>
        </w:rPr>
        <w:t>-</w:t>
      </w:r>
      <w:r w:rsidRPr="00A63657">
        <w:rPr>
          <w:rFonts w:ascii="Georgia" w:eastAsia="Calibri" w:hAnsi="Georgia" w:cs="Times New Roman"/>
          <w:sz w:val="24"/>
          <w:szCs w:val="24"/>
          <w:lang w:val="en-US"/>
        </w:rPr>
        <w:t>line</w:t>
      </w:r>
      <w:r w:rsidRPr="00A63657">
        <w:rPr>
          <w:rFonts w:ascii="Georgia" w:eastAsia="Calibri" w:hAnsi="Georgia" w:cs="Times New Roman"/>
          <w:sz w:val="24"/>
          <w:szCs w:val="24"/>
        </w:rPr>
        <w:t xml:space="preserve"> на карту Сбербанка</w:t>
      </w:r>
      <w:r w:rsidR="00236D1D">
        <w:rPr>
          <w:rFonts w:ascii="Georgia" w:eastAsia="Calibri" w:hAnsi="Georgia" w:cs="Times New Roman"/>
          <w:sz w:val="24"/>
          <w:szCs w:val="24"/>
        </w:rPr>
        <w:t xml:space="preserve">: </w:t>
      </w:r>
      <w:r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9D2C32" w:rsidRPr="00A63657" w:rsidRDefault="00A55AD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55AD2">
        <w:rPr>
          <w:rFonts w:ascii="Georgia" w:eastAsia="Calibri" w:hAnsi="Georgia" w:cs="Times New Roman"/>
          <w:b/>
          <w:sz w:val="24"/>
          <w:szCs w:val="24"/>
        </w:rPr>
        <w:t>2202 2061 0313 8421</w:t>
      </w:r>
      <w:r>
        <w:rPr>
          <w:rFonts w:ascii="Georgia" w:eastAsia="Calibri" w:hAnsi="Georgia" w:cs="Times New Roman"/>
          <w:b/>
          <w:sz w:val="24"/>
          <w:szCs w:val="24"/>
        </w:rPr>
        <w:t>.</w:t>
      </w:r>
      <w:r w:rsidR="009D2C32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9D2C32" w:rsidRPr="00A63657">
        <w:rPr>
          <w:rFonts w:ascii="Georgia" w:eastAsia="Calibri" w:hAnsi="Georgia" w:cs="Times New Roman"/>
          <w:sz w:val="24"/>
          <w:szCs w:val="24"/>
        </w:rPr>
        <w:t xml:space="preserve"> Держатель карты </w:t>
      </w:r>
      <w:r w:rsidR="007E1BD4">
        <w:rPr>
          <w:rFonts w:ascii="Georgia" w:eastAsia="Calibri" w:hAnsi="Georgia" w:cs="Times New Roman"/>
          <w:sz w:val="24"/>
          <w:szCs w:val="24"/>
        </w:rPr>
        <w:t>Ирина Владимировна Б.</w:t>
      </w:r>
    </w:p>
    <w:p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 xml:space="preserve">2.4 </w:t>
      </w:r>
      <w:proofErr w:type="gramStart"/>
      <w:r w:rsidRPr="00A63657">
        <w:rPr>
          <w:rFonts w:ascii="Georgia" w:eastAsia="Calibri" w:hAnsi="Georgia" w:cs="Times New Roman"/>
          <w:sz w:val="24"/>
          <w:szCs w:val="24"/>
        </w:rPr>
        <w:t>В</w:t>
      </w:r>
      <w:proofErr w:type="gramEnd"/>
      <w:r w:rsidRPr="00A63657">
        <w:rPr>
          <w:rFonts w:ascii="Georgia" w:eastAsia="Calibri" w:hAnsi="Georgia" w:cs="Times New Roman"/>
          <w:sz w:val="24"/>
          <w:szCs w:val="24"/>
        </w:rPr>
        <w:t xml:space="preserve"> сообщении получателю </w:t>
      </w:r>
      <w:r w:rsidR="007E1BD4">
        <w:rPr>
          <w:rFonts w:ascii="Georgia" w:eastAsia="Calibri" w:hAnsi="Georgia" w:cs="Times New Roman"/>
          <w:sz w:val="24"/>
          <w:szCs w:val="24"/>
        </w:rPr>
        <w:t xml:space="preserve">необходимо </w:t>
      </w:r>
      <w:r w:rsidRPr="00A63657">
        <w:rPr>
          <w:rFonts w:ascii="Georgia" w:eastAsia="Calibri" w:hAnsi="Georgia" w:cs="Times New Roman"/>
          <w:sz w:val="24"/>
          <w:szCs w:val="24"/>
        </w:rPr>
        <w:t>указать фамилию участника для быстрой идентификации платежа.</w:t>
      </w:r>
    </w:p>
    <w:p w:rsidR="009D2C32" w:rsidRPr="00A63657" w:rsidRDefault="009D2C32" w:rsidP="005F481E">
      <w:pPr>
        <w:spacing w:after="0" w:line="240" w:lineRule="auto"/>
        <w:ind w:left="284" w:firstLine="284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A63657">
        <w:rPr>
          <w:rFonts w:ascii="Georgia" w:eastAsia="Calibri" w:hAnsi="Georgia" w:cs="Times New Roman"/>
          <w:b/>
          <w:bCs/>
          <w:sz w:val="24"/>
          <w:szCs w:val="24"/>
        </w:rPr>
        <w:t>3.    Критерии оценки конкурсной работы</w:t>
      </w:r>
    </w:p>
    <w:p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>3.1Критерии:</w:t>
      </w:r>
    </w:p>
    <w:p w:rsidR="009D2C32" w:rsidRPr="00236D1D" w:rsidRDefault="009D2C32" w:rsidP="005F481E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236D1D">
        <w:rPr>
          <w:rFonts w:ascii="Georgia" w:eastAsia="Calibri" w:hAnsi="Georgia" w:cs="Times New Roman"/>
          <w:sz w:val="24"/>
          <w:szCs w:val="24"/>
        </w:rPr>
        <w:t xml:space="preserve">соответствие творческой работы </w:t>
      </w:r>
      <w:r w:rsidR="00236D1D" w:rsidRPr="00236D1D">
        <w:rPr>
          <w:rFonts w:ascii="Georgia" w:eastAsia="Calibri" w:hAnsi="Georgia" w:cs="Times New Roman"/>
          <w:sz w:val="24"/>
          <w:szCs w:val="24"/>
        </w:rPr>
        <w:t>теме конкурса</w:t>
      </w:r>
      <w:r w:rsidRPr="00236D1D">
        <w:rPr>
          <w:rFonts w:ascii="Georgia" w:eastAsia="Calibri" w:hAnsi="Georgia" w:cs="Times New Roman"/>
          <w:sz w:val="24"/>
          <w:szCs w:val="24"/>
        </w:rPr>
        <w:t>;</w:t>
      </w:r>
    </w:p>
    <w:p w:rsidR="009D2C32" w:rsidRPr="00236D1D" w:rsidRDefault="009D2C32" w:rsidP="005F481E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236D1D">
        <w:rPr>
          <w:rFonts w:ascii="Georgia" w:eastAsia="Calibri" w:hAnsi="Georgia" w:cs="Times New Roman"/>
          <w:sz w:val="24"/>
          <w:szCs w:val="24"/>
        </w:rPr>
        <w:t>качество исполнения</w:t>
      </w:r>
      <w:r w:rsidR="00236D1D" w:rsidRPr="00236D1D">
        <w:rPr>
          <w:rFonts w:ascii="Georgia" w:eastAsia="Calibri" w:hAnsi="Georgia" w:cs="Times New Roman"/>
          <w:sz w:val="24"/>
          <w:szCs w:val="24"/>
        </w:rPr>
        <w:t xml:space="preserve"> фотографии</w:t>
      </w:r>
      <w:r w:rsidRPr="00236D1D">
        <w:rPr>
          <w:rFonts w:ascii="Georgia" w:eastAsia="Calibri" w:hAnsi="Georgia" w:cs="Times New Roman"/>
          <w:sz w:val="24"/>
          <w:szCs w:val="24"/>
        </w:rPr>
        <w:t>;</w:t>
      </w:r>
    </w:p>
    <w:p w:rsidR="009D2C32" w:rsidRPr="00236D1D" w:rsidRDefault="00236D1D" w:rsidP="005F481E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236D1D">
        <w:rPr>
          <w:rFonts w:ascii="Georgia" w:eastAsia="Calibri" w:hAnsi="Georgia" w:cs="Times New Roman"/>
          <w:sz w:val="24"/>
          <w:szCs w:val="24"/>
        </w:rPr>
        <w:t xml:space="preserve">максимальная </w:t>
      </w:r>
      <w:r w:rsidR="00852BE6">
        <w:rPr>
          <w:rFonts w:ascii="Georgia" w:eastAsia="Calibri" w:hAnsi="Georgia" w:cs="Times New Roman"/>
          <w:sz w:val="24"/>
          <w:szCs w:val="24"/>
        </w:rPr>
        <w:t>сходство</w:t>
      </w:r>
      <w:r w:rsidRPr="00236D1D">
        <w:rPr>
          <w:rFonts w:ascii="Georgia" w:eastAsia="Calibri" w:hAnsi="Georgia" w:cs="Times New Roman"/>
          <w:sz w:val="24"/>
          <w:szCs w:val="24"/>
        </w:rPr>
        <w:t xml:space="preserve"> с оригиналом</w:t>
      </w:r>
      <w:r w:rsidR="009D2C32" w:rsidRPr="00236D1D">
        <w:rPr>
          <w:rFonts w:ascii="Georgia" w:eastAsia="Calibri" w:hAnsi="Georgia" w:cs="Times New Roman"/>
          <w:sz w:val="24"/>
          <w:szCs w:val="24"/>
        </w:rPr>
        <w:t>;</w:t>
      </w:r>
    </w:p>
    <w:p w:rsidR="009D2C32" w:rsidRPr="00236D1D" w:rsidRDefault="009D2C32" w:rsidP="005F481E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236D1D">
        <w:rPr>
          <w:rFonts w:ascii="Georgia" w:eastAsia="Calibri" w:hAnsi="Georgia" w:cs="Times New Roman"/>
          <w:sz w:val="24"/>
          <w:szCs w:val="24"/>
        </w:rPr>
        <w:t>эмоциональный отклик.</w:t>
      </w:r>
    </w:p>
    <w:p w:rsidR="009D2C32" w:rsidRPr="00044BD0" w:rsidRDefault="009D2C32" w:rsidP="005F481E">
      <w:pPr>
        <w:spacing w:after="0" w:line="240" w:lineRule="auto"/>
        <w:ind w:left="284" w:firstLine="284"/>
        <w:contextualSpacing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 xml:space="preserve">3.2. Работа </w:t>
      </w:r>
      <w:r w:rsidRPr="00044BD0">
        <w:rPr>
          <w:rFonts w:ascii="Georgia" w:eastAsia="Calibri" w:hAnsi="Georgia" w:cs="Times New Roman"/>
          <w:sz w:val="24"/>
          <w:szCs w:val="24"/>
        </w:rPr>
        <w:t>оценивается жюри тайным голосованием (по 5-балльной системе).</w:t>
      </w:r>
    </w:p>
    <w:p w:rsidR="009D2C32" w:rsidRPr="00044BD0" w:rsidRDefault="009D2C32" w:rsidP="005F481E">
      <w:pPr>
        <w:spacing w:after="0" w:line="240" w:lineRule="auto"/>
        <w:ind w:left="284" w:firstLine="284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9D2C32" w:rsidRPr="00044BD0" w:rsidRDefault="009D2C32" w:rsidP="005F481E">
      <w:pPr>
        <w:spacing w:after="0" w:line="240" w:lineRule="auto"/>
        <w:ind w:left="284" w:firstLine="284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044BD0">
        <w:rPr>
          <w:rFonts w:ascii="Georgia" w:eastAsia="Calibri" w:hAnsi="Georgia" w:cs="Times New Roman"/>
          <w:b/>
          <w:bCs/>
          <w:sz w:val="24"/>
          <w:szCs w:val="24"/>
        </w:rPr>
        <w:t>4.Подведение итогов Конкурса и награждение победителей</w:t>
      </w:r>
    </w:p>
    <w:p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 xml:space="preserve">4.1 Подведение </w:t>
      </w:r>
      <w:r w:rsidR="007E1BD4">
        <w:rPr>
          <w:rFonts w:ascii="Georgia" w:eastAsia="Calibri" w:hAnsi="Georgia" w:cs="Times New Roman"/>
          <w:sz w:val="24"/>
          <w:szCs w:val="24"/>
        </w:rPr>
        <w:t>итогов проводится в течение 5</w:t>
      </w:r>
      <w:r w:rsidRPr="00A63657">
        <w:rPr>
          <w:rFonts w:ascii="Georgia" w:eastAsia="Calibri" w:hAnsi="Georgia" w:cs="Times New Roman"/>
          <w:sz w:val="24"/>
          <w:szCs w:val="24"/>
        </w:rPr>
        <w:t xml:space="preserve"> рабочих дней после окончания приема заявок.</w:t>
      </w:r>
    </w:p>
    <w:p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>4.2 Победители и участники Конкурса награждаются именными дипломами.</w:t>
      </w:r>
    </w:p>
    <w:p w:rsidR="009D2C32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A63657">
        <w:rPr>
          <w:rFonts w:ascii="Georgia" w:eastAsia="Calibri" w:hAnsi="Georgia" w:cs="Times New Roman"/>
          <w:bCs/>
          <w:sz w:val="24"/>
          <w:szCs w:val="24"/>
        </w:rPr>
        <w:t>Все дипломы публикуются в альбоме «</w:t>
      </w:r>
      <w:r w:rsidR="00236D1D">
        <w:rPr>
          <w:rFonts w:ascii="Georgia" w:eastAsia="Calibri" w:hAnsi="Georgia" w:cs="Times New Roman"/>
          <w:bCs/>
          <w:sz w:val="24"/>
          <w:szCs w:val="24"/>
        </w:rPr>
        <w:t>Возьми в подарок мой портрет</w:t>
      </w:r>
      <w:r w:rsidRPr="00A63657">
        <w:rPr>
          <w:rFonts w:ascii="Georgia" w:eastAsia="Calibri" w:hAnsi="Georgia" w:cs="Times New Roman"/>
          <w:bCs/>
          <w:sz w:val="24"/>
          <w:szCs w:val="24"/>
        </w:rPr>
        <w:t>» группы журнала «</w:t>
      </w:r>
      <w:r w:rsidR="00236D1D">
        <w:rPr>
          <w:rFonts w:ascii="Georgia" w:eastAsia="Calibri" w:hAnsi="Georgia" w:cs="Times New Roman"/>
          <w:bCs/>
          <w:sz w:val="24"/>
          <w:szCs w:val="24"/>
        </w:rPr>
        <w:t>Дошкольный мир</w:t>
      </w:r>
      <w:r w:rsidRPr="00A63657">
        <w:rPr>
          <w:rFonts w:ascii="Georgia" w:eastAsia="Calibri" w:hAnsi="Georgia" w:cs="Times New Roman"/>
          <w:bCs/>
          <w:sz w:val="24"/>
          <w:szCs w:val="24"/>
        </w:rPr>
        <w:t xml:space="preserve">» </w:t>
      </w:r>
      <w:proofErr w:type="spellStart"/>
      <w:r w:rsidRPr="00A63657">
        <w:rPr>
          <w:rFonts w:ascii="Georgia" w:eastAsia="Calibri" w:hAnsi="Georgia" w:cs="Times New Roman"/>
          <w:bCs/>
          <w:sz w:val="24"/>
          <w:szCs w:val="24"/>
        </w:rPr>
        <w:t>Вконтакте</w:t>
      </w:r>
      <w:proofErr w:type="spellEnd"/>
      <w:r w:rsidRPr="00A63657">
        <w:rPr>
          <w:rFonts w:ascii="Georgia" w:eastAsia="Calibri" w:hAnsi="Georgia" w:cs="Times New Roman"/>
          <w:bCs/>
          <w:sz w:val="24"/>
          <w:szCs w:val="24"/>
        </w:rPr>
        <w:t>.</w:t>
      </w:r>
    </w:p>
    <w:p w:rsidR="00236D1D" w:rsidRDefault="00236D1D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bCs/>
          <w:sz w:val="24"/>
          <w:szCs w:val="24"/>
        </w:rPr>
      </w:pPr>
      <w:r>
        <w:rPr>
          <w:rFonts w:ascii="Georgia" w:eastAsia="Calibri" w:hAnsi="Georgia" w:cs="Times New Roman"/>
          <w:bCs/>
          <w:sz w:val="24"/>
          <w:szCs w:val="24"/>
        </w:rPr>
        <w:t xml:space="preserve">4.3 Галерея оживших картин будет опубликована в отдельном альбоме группы </w:t>
      </w:r>
      <w:proofErr w:type="spellStart"/>
      <w:r>
        <w:rPr>
          <w:rFonts w:ascii="Georgia" w:eastAsia="Calibri" w:hAnsi="Georgia" w:cs="Times New Roman"/>
          <w:bCs/>
          <w:sz w:val="24"/>
          <w:szCs w:val="24"/>
        </w:rPr>
        <w:t>Вконтакте</w:t>
      </w:r>
      <w:proofErr w:type="spellEnd"/>
      <w:r>
        <w:rPr>
          <w:rFonts w:ascii="Georgia" w:eastAsia="Calibri" w:hAnsi="Georgia" w:cs="Times New Roman"/>
          <w:bCs/>
          <w:sz w:val="24"/>
          <w:szCs w:val="24"/>
        </w:rPr>
        <w:t xml:space="preserve"> </w:t>
      </w:r>
      <w:r w:rsidRPr="00A63657">
        <w:rPr>
          <w:rFonts w:ascii="Georgia" w:eastAsia="Calibri" w:hAnsi="Georgia" w:cs="Times New Roman"/>
          <w:bCs/>
          <w:sz w:val="24"/>
          <w:szCs w:val="24"/>
        </w:rPr>
        <w:t>журнала «</w:t>
      </w:r>
      <w:r>
        <w:rPr>
          <w:rFonts w:ascii="Georgia" w:eastAsia="Calibri" w:hAnsi="Georgia" w:cs="Times New Roman"/>
          <w:bCs/>
          <w:sz w:val="24"/>
          <w:szCs w:val="24"/>
        </w:rPr>
        <w:t>Дошкольный мир</w:t>
      </w:r>
      <w:r w:rsidRPr="00A63657">
        <w:rPr>
          <w:rFonts w:ascii="Georgia" w:eastAsia="Calibri" w:hAnsi="Georgia" w:cs="Times New Roman"/>
          <w:bCs/>
          <w:sz w:val="24"/>
          <w:szCs w:val="24"/>
        </w:rPr>
        <w:t xml:space="preserve">» </w:t>
      </w:r>
      <w:proofErr w:type="spellStart"/>
      <w:r w:rsidRPr="00A63657">
        <w:rPr>
          <w:rFonts w:ascii="Georgia" w:eastAsia="Calibri" w:hAnsi="Georgia" w:cs="Times New Roman"/>
          <w:bCs/>
          <w:sz w:val="24"/>
          <w:szCs w:val="24"/>
        </w:rPr>
        <w:t>Вконтакте</w:t>
      </w:r>
      <w:proofErr w:type="spellEnd"/>
      <w:r w:rsidRPr="00A63657">
        <w:rPr>
          <w:rFonts w:ascii="Georgia" w:eastAsia="Calibri" w:hAnsi="Georgia" w:cs="Times New Roman"/>
          <w:bCs/>
          <w:sz w:val="24"/>
          <w:szCs w:val="24"/>
        </w:rPr>
        <w:t>.</w:t>
      </w:r>
    </w:p>
    <w:p w:rsidR="00236D1D" w:rsidRPr="00A63657" w:rsidRDefault="00236D1D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bCs/>
          <w:sz w:val="24"/>
          <w:szCs w:val="24"/>
        </w:rPr>
      </w:pPr>
      <w:r>
        <w:rPr>
          <w:rFonts w:ascii="Georgia" w:eastAsia="Calibri" w:hAnsi="Georgia" w:cs="Times New Roman"/>
          <w:bCs/>
          <w:sz w:val="24"/>
          <w:szCs w:val="24"/>
        </w:rPr>
        <w:t xml:space="preserve"> </w:t>
      </w:r>
    </w:p>
    <w:p w:rsidR="009D2C32" w:rsidRPr="00A63657" w:rsidRDefault="009D2C32" w:rsidP="005F481E">
      <w:pPr>
        <w:spacing w:after="0" w:line="240" w:lineRule="auto"/>
        <w:ind w:left="284" w:firstLine="284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9D2C32" w:rsidRPr="00A63657" w:rsidRDefault="009D2C32" w:rsidP="005F481E">
      <w:pPr>
        <w:spacing w:after="0" w:line="240" w:lineRule="auto"/>
        <w:ind w:firstLine="284"/>
        <w:jc w:val="right"/>
        <w:rPr>
          <w:rFonts w:ascii="Georgia" w:eastAsia="Calibri" w:hAnsi="Georgia" w:cs="Times New Roman"/>
          <w:color w:val="002060"/>
          <w:sz w:val="24"/>
          <w:szCs w:val="24"/>
          <w:u w:val="single"/>
        </w:rPr>
      </w:pPr>
      <w:r w:rsidRPr="00A63657">
        <w:rPr>
          <w:rFonts w:ascii="Georgia" w:eastAsia="Calibri" w:hAnsi="Georgia" w:cs="Times New Roman"/>
          <w:color w:val="002060"/>
          <w:sz w:val="24"/>
          <w:szCs w:val="24"/>
          <w:u w:val="single"/>
        </w:rPr>
        <w:t>Контакты Оргкомитета:</w:t>
      </w:r>
    </w:p>
    <w:p w:rsidR="005A06E5" w:rsidRPr="00044BD0" w:rsidRDefault="009D2C32" w:rsidP="005F481E">
      <w:pPr>
        <w:spacing w:after="0" w:line="240" w:lineRule="auto"/>
        <w:ind w:firstLine="284"/>
        <w:jc w:val="right"/>
        <w:rPr>
          <w:rFonts w:ascii="Georgia" w:eastAsia="Calibri" w:hAnsi="Georgia" w:cs="Times New Roman"/>
          <w:color w:val="002060"/>
          <w:sz w:val="24"/>
          <w:szCs w:val="24"/>
        </w:rPr>
      </w:pPr>
      <w:proofErr w:type="spellStart"/>
      <w:r w:rsidRPr="00A63657">
        <w:rPr>
          <w:rFonts w:ascii="Georgia" w:eastAsia="Calibri" w:hAnsi="Georgia" w:cs="Times New Roman"/>
          <w:color w:val="002060"/>
          <w:sz w:val="24"/>
          <w:szCs w:val="24"/>
        </w:rPr>
        <w:t>Кишмария</w:t>
      </w:r>
      <w:proofErr w:type="spellEnd"/>
      <w:r w:rsidRPr="00A63657">
        <w:rPr>
          <w:rFonts w:ascii="Georgia" w:eastAsia="Calibri" w:hAnsi="Georgia" w:cs="Times New Roman"/>
          <w:color w:val="002060"/>
          <w:sz w:val="24"/>
          <w:szCs w:val="24"/>
        </w:rPr>
        <w:t xml:space="preserve"> Мария Константиновна – заместитель главного редактора федерального журнала «</w:t>
      </w:r>
      <w:proofErr w:type="spellStart"/>
      <w:r w:rsidRPr="00A63657">
        <w:rPr>
          <w:rFonts w:ascii="Georgia" w:eastAsia="Calibri" w:hAnsi="Georgia" w:cs="Times New Roman"/>
          <w:color w:val="002060"/>
          <w:sz w:val="24"/>
          <w:szCs w:val="24"/>
        </w:rPr>
        <w:t>ДоШКОЛЬНЫЙ</w:t>
      </w:r>
      <w:proofErr w:type="spellEnd"/>
      <w:r w:rsidRPr="00A63657">
        <w:rPr>
          <w:rFonts w:ascii="Georgia" w:eastAsia="Calibri" w:hAnsi="Georgia" w:cs="Times New Roman"/>
          <w:color w:val="002060"/>
          <w:sz w:val="24"/>
          <w:szCs w:val="24"/>
        </w:rPr>
        <w:t xml:space="preserve"> МИР» - </w:t>
      </w:r>
      <w:r w:rsidR="00236D1D">
        <w:rPr>
          <w:rFonts w:ascii="Georgia" w:eastAsia="Calibri" w:hAnsi="Georgia" w:cs="Times New Roman"/>
          <w:color w:val="002060"/>
          <w:sz w:val="24"/>
          <w:szCs w:val="24"/>
          <w:lang w:val="en-US"/>
        </w:rPr>
        <w:t>WhatsApp</w:t>
      </w:r>
      <w:r w:rsidR="00236D1D" w:rsidRPr="00236D1D">
        <w:rPr>
          <w:rFonts w:ascii="Georgia" w:eastAsia="Calibri" w:hAnsi="Georgia" w:cs="Times New Roman"/>
          <w:color w:val="002060"/>
          <w:sz w:val="24"/>
          <w:szCs w:val="24"/>
        </w:rPr>
        <w:t xml:space="preserve"> - </w:t>
      </w:r>
      <w:r w:rsidRPr="00A63657">
        <w:rPr>
          <w:rFonts w:ascii="Georgia" w:eastAsia="Calibri" w:hAnsi="Georgia" w:cs="Times New Roman"/>
          <w:color w:val="002060"/>
          <w:sz w:val="24"/>
          <w:szCs w:val="24"/>
        </w:rPr>
        <w:t xml:space="preserve"> 8917-803-9043</w:t>
      </w:r>
    </w:p>
    <w:sectPr w:rsidR="005A06E5" w:rsidRPr="00044BD0" w:rsidSect="009C011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7F51"/>
    <w:multiLevelType w:val="hybridMultilevel"/>
    <w:tmpl w:val="11CE8C9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68403C"/>
    <w:multiLevelType w:val="hybridMultilevel"/>
    <w:tmpl w:val="DB946D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1C4FCB"/>
    <w:multiLevelType w:val="multilevel"/>
    <w:tmpl w:val="E25ECB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160"/>
      </w:pPr>
      <w:rPr>
        <w:rFonts w:hint="default"/>
      </w:rPr>
    </w:lvl>
  </w:abstractNum>
  <w:abstractNum w:abstractNumId="3" w15:restartNumberingAfterBreak="0">
    <w:nsid w:val="41906FDC"/>
    <w:multiLevelType w:val="multilevel"/>
    <w:tmpl w:val="E25ECB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160"/>
      </w:pPr>
      <w:rPr>
        <w:rFonts w:hint="default"/>
      </w:rPr>
    </w:lvl>
  </w:abstractNum>
  <w:abstractNum w:abstractNumId="4" w15:restartNumberingAfterBreak="0">
    <w:nsid w:val="4818093B"/>
    <w:multiLevelType w:val="hybridMultilevel"/>
    <w:tmpl w:val="9DDEE76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2"/>
    <w:rsid w:val="00044BD0"/>
    <w:rsid w:val="000D6F2B"/>
    <w:rsid w:val="000D6F6C"/>
    <w:rsid w:val="001B7EE1"/>
    <w:rsid w:val="00236D1D"/>
    <w:rsid w:val="00273121"/>
    <w:rsid w:val="0028052C"/>
    <w:rsid w:val="005662F1"/>
    <w:rsid w:val="005A06E5"/>
    <w:rsid w:val="005B0651"/>
    <w:rsid w:val="005F47B9"/>
    <w:rsid w:val="005F481E"/>
    <w:rsid w:val="007A10AA"/>
    <w:rsid w:val="007E1BD4"/>
    <w:rsid w:val="00852BE6"/>
    <w:rsid w:val="008C60DA"/>
    <w:rsid w:val="009D2C32"/>
    <w:rsid w:val="00A55AD2"/>
    <w:rsid w:val="00B02190"/>
    <w:rsid w:val="00BB4016"/>
    <w:rsid w:val="00D663AA"/>
    <w:rsid w:val="00DA0543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3CD4-7D47-4D52-85E7-71BC6BA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C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e0cdec5056908a3fadcc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zdravok.com/pozdravleniya/podarki/portr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15</cp:revision>
  <dcterms:created xsi:type="dcterms:W3CDTF">2022-01-19T09:08:00Z</dcterms:created>
  <dcterms:modified xsi:type="dcterms:W3CDTF">2023-02-06T11:11:00Z</dcterms:modified>
</cp:coreProperties>
</file>